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A6" w:rsidRPr="00910E7B" w:rsidRDefault="00EB36A6" w:rsidP="00EB3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10E7B">
        <w:rPr>
          <w:rFonts w:ascii="Times New Roman" w:hAnsi="Times New Roman" w:cs="Times New Roman"/>
          <w:b/>
          <w:sz w:val="24"/>
          <w:szCs w:val="24"/>
          <w:u w:val="single"/>
        </w:rPr>
        <w:t xml:space="preserve">20MC3201– </w:t>
      </w:r>
      <w:r w:rsidRPr="00910E7B">
        <w:rPr>
          <w:rFonts w:ascii="Times New Roman" w:hAnsi="Times New Roman" w:cs="Times New Roman"/>
          <w:b/>
          <w:bCs/>
          <w:sz w:val="24"/>
          <w:szCs w:val="24"/>
          <w:u w:val="single"/>
        </w:rPr>
        <w:t>Advanced Aptitude and Reasoning Skills</w:t>
      </w:r>
    </w:p>
    <w:bookmarkEnd w:id="0"/>
    <w:p w:rsidR="00EB36A6" w:rsidRPr="00910E7B" w:rsidRDefault="00EB36A6" w:rsidP="00EB3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7B">
        <w:rPr>
          <w:rFonts w:ascii="Times New Roman" w:hAnsi="Times New Roman" w:cs="Times New Roman"/>
          <w:sz w:val="24"/>
          <w:szCs w:val="24"/>
        </w:rPr>
        <w:t>(Common to EEE, CSE, IT, AI&amp;</w:t>
      </w:r>
      <w:proofErr w:type="gramStart"/>
      <w:r w:rsidRPr="00910E7B">
        <w:rPr>
          <w:rFonts w:ascii="Times New Roman" w:hAnsi="Times New Roman" w:cs="Times New Roman"/>
          <w:sz w:val="24"/>
          <w:szCs w:val="24"/>
        </w:rPr>
        <w:t>DS )</w:t>
      </w:r>
      <w:proofErr w:type="gramEnd"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51"/>
        <w:gridCol w:w="2284"/>
        <w:gridCol w:w="3745"/>
        <w:gridCol w:w="1076"/>
      </w:tblGrid>
      <w:tr w:rsidR="00EB36A6" w:rsidRPr="00910E7B" w:rsidTr="007F5EE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Mandatory Course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36A6" w:rsidRPr="00910E7B" w:rsidTr="007F5EE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2-0-0</w:t>
            </w:r>
          </w:p>
        </w:tc>
      </w:tr>
      <w:tr w:rsidR="00EB36A6" w:rsidRPr="00910E7B" w:rsidTr="007F5EEC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Basic Mathematical Skills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B36A6" w:rsidRPr="00910E7B" w:rsidRDefault="00EB36A6" w:rsidP="00EB36A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69"/>
        <w:gridCol w:w="696"/>
        <w:gridCol w:w="6391"/>
      </w:tblGrid>
      <w:tr w:rsidR="00EB36A6" w:rsidRPr="00910E7B" w:rsidTr="007F5EEC">
        <w:trPr>
          <w:trHeight w:val="35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learn:</w:t>
            </w:r>
          </w:p>
        </w:tc>
      </w:tr>
      <w:tr w:rsidR="00EB36A6" w:rsidRPr="00910E7B" w:rsidTr="007F5EEC">
        <w:trPr>
          <w:trHeight w:val="5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EB36A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Enhancing the problem solving skills. 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Solving quantitative aptitude questions effortlessly using advanced strategies.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Advanced strategies of different counting techniques. 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Better decision making concepts by proper 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analysation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of data.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  <w:t>Strengthening the basic programming skills for placements.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Enhancing critical thinking and innovative skills</w:t>
            </w:r>
            <w:r w:rsidRPr="00910E7B"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  <w:t>.</w:t>
            </w:r>
          </w:p>
        </w:tc>
      </w:tr>
      <w:tr w:rsidR="00EB36A6" w:rsidRPr="00910E7B" w:rsidTr="007F5EE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EB36A6" w:rsidRPr="00910E7B" w:rsidTr="007F5EE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Become proficient in Solving quantitative aptitude questions effortlessly.</w:t>
            </w:r>
          </w:p>
        </w:tc>
      </w:tr>
      <w:tr w:rsidR="00EB36A6" w:rsidRPr="00910E7B" w:rsidTr="007F5EE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Analyse different strategies of solving quantitative ability problems.</w:t>
            </w:r>
          </w:p>
        </w:tc>
      </w:tr>
      <w:tr w:rsidR="00EB36A6" w:rsidRPr="00910E7B" w:rsidTr="007F5EE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Demonstrate different counting techniques effectively.</w:t>
            </w:r>
          </w:p>
        </w:tc>
      </w:tr>
      <w:tr w:rsidR="00EB36A6" w:rsidRPr="00910E7B" w:rsidTr="007F5EE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Apply better decision making concepts by proper 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analysation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of data.</w:t>
            </w:r>
          </w:p>
        </w:tc>
      </w:tr>
      <w:tr w:rsidR="00EB36A6" w:rsidRPr="00910E7B" w:rsidTr="007F5EE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Acquire skills for preparing for interviews, presentations and higher education.</w:t>
            </w:r>
          </w:p>
        </w:tc>
      </w:tr>
      <w:tr w:rsidR="00EB36A6" w:rsidRPr="00910E7B" w:rsidTr="007F5EE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Enhance critical thinking and innovative skills. </w:t>
            </w:r>
          </w:p>
        </w:tc>
      </w:tr>
      <w:tr w:rsidR="00EB36A6" w:rsidRPr="00910E7B" w:rsidTr="007F5EE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F13278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Quantitative Aptitude: </w:t>
            </w: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Logarithms, Arithmetic Progressions, </w:t>
            </w:r>
            <w:proofErr w:type="gram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Geometric</w:t>
            </w:r>
            <w:proofErr w:type="gram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Progressions, Mensuration: Areas &amp; Volumes.</w:t>
            </w:r>
          </w:p>
          <w:p w:rsidR="00EB36A6" w:rsidRPr="00F13278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UNIT-II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Quantitative Ability:</w:t>
            </w: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Time and Work, Time Speed and Distance, Percentages, Profit and Loss, Averages and Ages.</w:t>
            </w:r>
          </w:p>
          <w:p w:rsidR="00EB36A6" w:rsidRPr="00F13278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UNIT-III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Permutation and Combination:</w:t>
            </w: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Fundamental Counting Principles, Permutations and Combinations, Computation of Linear and Circular Permutations-Advanced problems, Computation of Combination-Advanced problems.</w:t>
            </w:r>
          </w:p>
          <w:p w:rsidR="00EB36A6" w:rsidRPr="00F13278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UNIT-IV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Data Analysis and Interpretation</w:t>
            </w: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10E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Data Sufficiency, Data interpretation: Advanced Interpretation tables, pie charts &amp; bar charts.</w:t>
            </w:r>
          </w:p>
          <w:p w:rsidR="00EB36A6" w:rsidRPr="00F13278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UNIT-V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Logical reasoning</w:t>
            </w: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Logical Connectives,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Syllogisms, Binary logic, </w:t>
            </w:r>
            <w:r w:rsidRPr="0091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Venn Diagram, </w:t>
            </w:r>
            <w:r w:rsidRPr="00910E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Sequential output tracing, Crypto arithmetic. </w:t>
            </w:r>
          </w:p>
          <w:p w:rsidR="00EB36A6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F13278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UNIT-VI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Reasoning Ability: </w:t>
            </w: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Coding and Decoding, Input Type Diagrammatic Reasoning, Spatial Reasoning, Clocks and Calendar, Directions.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A6" w:rsidRPr="00910E7B" w:rsidTr="007F5EE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 books 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6A6" w:rsidRPr="00910E7B" w:rsidRDefault="00EB36A6" w:rsidP="00EB36A6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“Quantitative Aptitude for Competitive Examinations”, by R S 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Aggarwal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, S. Chand Publishing, Delhi, 3</w:t>
            </w:r>
            <w:r w:rsidRPr="00910E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Aptipedia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Aptitude Encyclopaedia”, by FACE, Wiley Publications, Delhi, 1</w:t>
            </w:r>
            <w:r w:rsidRPr="00910E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PlaceMentor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”, by 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gram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,Oxford</w:t>
            </w:r>
            <w:proofErr w:type="spellEnd"/>
            <w:proofErr w:type="gram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University Press, 1</w:t>
            </w:r>
            <w:r w:rsidRPr="00910E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Edition, 2018.</w:t>
            </w:r>
          </w:p>
          <w:p w:rsidR="00EB36A6" w:rsidRPr="00910E7B" w:rsidRDefault="00EB36A6" w:rsidP="007F5EEC">
            <w:pPr>
              <w:tabs>
                <w:tab w:val="left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3"/>
              </w:numPr>
              <w:tabs>
                <w:tab w:val="left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“An Introduction to Critical Thinking”, by Daniel 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Flage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, Pearson, London, 1</w:t>
            </w:r>
            <w:r w:rsidRPr="00910E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Edition, 2002.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3"/>
              </w:numPr>
              <w:tabs>
                <w:tab w:val="left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Aptimithra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”, by ETHNUS, McGraw-Hill Education 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Pvt.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Ltd, 1</w:t>
            </w:r>
            <w:r w:rsidRPr="00910E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Edition, 2013.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3"/>
              </w:numPr>
              <w:tabs>
                <w:tab w:val="left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“A modern approach to non-verbal reasoning”, by 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Dr.Agarwal.R.S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S.Chand&amp;Company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Limited 2011 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3"/>
              </w:numPr>
              <w:tabs>
                <w:tab w:val="left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“How to Prepare for Quantitative Aptitude for CAT”, by 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Sharma, McGraw Hill Education.</w:t>
            </w:r>
          </w:p>
          <w:p w:rsidR="00EB36A6" w:rsidRPr="00910E7B" w:rsidRDefault="00EB36A6" w:rsidP="00EB36A6">
            <w:pPr>
              <w:widowControl w:val="0"/>
              <w:numPr>
                <w:ilvl w:val="0"/>
                <w:numId w:val="3"/>
              </w:numPr>
              <w:tabs>
                <w:tab w:val="left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“How to Prepare for Logical Reasoning for CAT”, by </w:t>
            </w:r>
            <w:proofErr w:type="spellStart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910E7B">
              <w:rPr>
                <w:rFonts w:ascii="Times New Roman" w:hAnsi="Times New Roman" w:cs="Times New Roman"/>
                <w:sz w:val="24"/>
                <w:szCs w:val="24"/>
              </w:rPr>
              <w:t xml:space="preserve"> Sharma, McGraw Hill Education.</w:t>
            </w:r>
          </w:p>
        </w:tc>
      </w:tr>
      <w:tr w:rsidR="00EB36A6" w:rsidRPr="00910E7B" w:rsidTr="007F5EE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A6" w:rsidRPr="00910E7B" w:rsidRDefault="00EB36A6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7B">
              <w:rPr>
                <w:rFonts w:ascii="Times New Roman" w:hAnsi="Times New Roman" w:cs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10E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https://www.indiabix.com</w:t>
              </w:r>
            </w:hyperlink>
          </w:p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10E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http://www.m4maths.com</w:t>
              </w:r>
            </w:hyperlink>
          </w:p>
          <w:p w:rsidR="00EB36A6" w:rsidRPr="00910E7B" w:rsidRDefault="00EB36A6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10E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http://www.gyanjosh.com</w:t>
              </w:r>
            </w:hyperlink>
          </w:p>
          <w:p w:rsidR="00EB36A6" w:rsidRPr="00910E7B" w:rsidRDefault="00EB36A6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10E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http://www.careerbless.com</w:t>
              </w:r>
            </w:hyperlink>
          </w:p>
        </w:tc>
      </w:tr>
    </w:tbl>
    <w:p w:rsidR="00EB36A6" w:rsidRPr="00691070" w:rsidRDefault="00EB36A6" w:rsidP="00EB36A6">
      <w:pPr>
        <w:rPr>
          <w:rFonts w:cs="Times New Roman"/>
        </w:rPr>
      </w:pPr>
    </w:p>
    <w:p w:rsidR="009E5666" w:rsidRDefault="00EB36A6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25F"/>
    <w:multiLevelType w:val="multilevel"/>
    <w:tmpl w:val="FB383868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141"/>
        </w:tabs>
        <w:ind w:left="1141" w:hanging="360"/>
      </w:pPr>
    </w:lvl>
    <w:lvl w:ilvl="2">
      <w:start w:val="1"/>
      <w:numFmt w:val="decimal"/>
      <w:lvlText w:val="%3."/>
      <w:lvlJc w:val="left"/>
      <w:pPr>
        <w:tabs>
          <w:tab w:val="num" w:pos="1861"/>
        </w:tabs>
        <w:ind w:left="1861" w:hanging="360"/>
      </w:pPr>
    </w:lvl>
    <w:lvl w:ilvl="3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>
      <w:start w:val="1"/>
      <w:numFmt w:val="decimal"/>
      <w:lvlText w:val="%5."/>
      <w:lvlJc w:val="left"/>
      <w:pPr>
        <w:tabs>
          <w:tab w:val="num" w:pos="3301"/>
        </w:tabs>
        <w:ind w:left="3301" w:hanging="360"/>
      </w:pPr>
    </w:lvl>
    <w:lvl w:ilvl="5">
      <w:start w:val="1"/>
      <w:numFmt w:val="decimal"/>
      <w:lvlText w:val="%6."/>
      <w:lvlJc w:val="left"/>
      <w:pPr>
        <w:tabs>
          <w:tab w:val="num" w:pos="4021"/>
        </w:tabs>
        <w:ind w:left="4021" w:hanging="360"/>
      </w:pPr>
    </w:lvl>
    <w:lvl w:ilvl="6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>
      <w:start w:val="1"/>
      <w:numFmt w:val="decimal"/>
      <w:lvlText w:val="%8."/>
      <w:lvlJc w:val="left"/>
      <w:pPr>
        <w:tabs>
          <w:tab w:val="num" w:pos="5461"/>
        </w:tabs>
        <w:ind w:left="5461" w:hanging="360"/>
      </w:pPr>
    </w:lvl>
    <w:lvl w:ilvl="8">
      <w:start w:val="1"/>
      <w:numFmt w:val="decimal"/>
      <w:lvlText w:val="%9."/>
      <w:lvlJc w:val="left"/>
      <w:pPr>
        <w:tabs>
          <w:tab w:val="num" w:pos="6181"/>
        </w:tabs>
        <w:ind w:left="6181" w:hanging="360"/>
      </w:pPr>
    </w:lvl>
  </w:abstractNum>
  <w:abstractNum w:abstractNumId="1">
    <w:nsid w:val="3F4D3F34"/>
    <w:multiLevelType w:val="multilevel"/>
    <w:tmpl w:val="DC80BBF4"/>
    <w:lvl w:ilvl="0">
      <w:start w:val="1"/>
      <w:numFmt w:val="decimal"/>
      <w:lvlText w:val="%1."/>
      <w:lvlJc w:val="left"/>
      <w:pPr>
        <w:ind w:left="406" w:hanging="360"/>
      </w:pPr>
    </w:lvl>
    <w:lvl w:ilvl="1">
      <w:start w:val="1"/>
      <w:numFmt w:val="lowerLetter"/>
      <w:lvlText w:val="%2."/>
      <w:lvlJc w:val="left"/>
      <w:pPr>
        <w:ind w:left="1126" w:hanging="360"/>
      </w:pPr>
    </w:lvl>
    <w:lvl w:ilvl="2">
      <w:start w:val="1"/>
      <w:numFmt w:val="lowerRoman"/>
      <w:lvlText w:val="%3."/>
      <w:lvlJc w:val="right"/>
      <w:pPr>
        <w:ind w:left="1846" w:hanging="180"/>
      </w:pPr>
    </w:lvl>
    <w:lvl w:ilvl="3">
      <w:start w:val="1"/>
      <w:numFmt w:val="decimal"/>
      <w:lvlText w:val="%4."/>
      <w:lvlJc w:val="left"/>
      <w:pPr>
        <w:ind w:left="2566" w:hanging="360"/>
      </w:pPr>
    </w:lvl>
    <w:lvl w:ilvl="4">
      <w:start w:val="1"/>
      <w:numFmt w:val="lowerLetter"/>
      <w:lvlText w:val="%5."/>
      <w:lvlJc w:val="left"/>
      <w:pPr>
        <w:ind w:left="3286" w:hanging="360"/>
      </w:pPr>
    </w:lvl>
    <w:lvl w:ilvl="5">
      <w:start w:val="1"/>
      <w:numFmt w:val="lowerRoman"/>
      <w:lvlText w:val="%6."/>
      <w:lvlJc w:val="right"/>
      <w:pPr>
        <w:ind w:left="4006" w:hanging="180"/>
      </w:pPr>
    </w:lvl>
    <w:lvl w:ilvl="6">
      <w:start w:val="1"/>
      <w:numFmt w:val="decimal"/>
      <w:lvlText w:val="%7."/>
      <w:lvlJc w:val="left"/>
      <w:pPr>
        <w:ind w:left="4726" w:hanging="360"/>
      </w:pPr>
    </w:lvl>
    <w:lvl w:ilvl="7">
      <w:start w:val="1"/>
      <w:numFmt w:val="lowerLetter"/>
      <w:lvlText w:val="%8."/>
      <w:lvlJc w:val="left"/>
      <w:pPr>
        <w:ind w:left="5446" w:hanging="360"/>
      </w:pPr>
    </w:lvl>
    <w:lvl w:ilvl="8">
      <w:start w:val="1"/>
      <w:numFmt w:val="lowerRoman"/>
      <w:lvlText w:val="%9."/>
      <w:lvlJc w:val="right"/>
      <w:pPr>
        <w:ind w:left="6166" w:hanging="180"/>
      </w:pPr>
    </w:lvl>
  </w:abstractNum>
  <w:abstractNum w:abstractNumId="2">
    <w:nsid w:val="49505613"/>
    <w:multiLevelType w:val="multilevel"/>
    <w:tmpl w:val="B100E60C"/>
    <w:lvl w:ilvl="0">
      <w:start w:val="1"/>
      <w:numFmt w:val="decimal"/>
      <w:lvlText w:val="%1."/>
      <w:lvlJc w:val="left"/>
      <w:pPr>
        <w:ind w:left="406" w:hanging="360"/>
      </w:pPr>
    </w:lvl>
    <w:lvl w:ilvl="1">
      <w:start w:val="1"/>
      <w:numFmt w:val="lowerLetter"/>
      <w:lvlText w:val="%2."/>
      <w:lvlJc w:val="left"/>
      <w:pPr>
        <w:ind w:left="1126" w:hanging="360"/>
      </w:pPr>
    </w:lvl>
    <w:lvl w:ilvl="2">
      <w:start w:val="1"/>
      <w:numFmt w:val="lowerRoman"/>
      <w:lvlText w:val="%3."/>
      <w:lvlJc w:val="right"/>
      <w:pPr>
        <w:ind w:left="1846" w:hanging="180"/>
      </w:pPr>
    </w:lvl>
    <w:lvl w:ilvl="3">
      <w:start w:val="1"/>
      <w:numFmt w:val="decimal"/>
      <w:lvlText w:val="%4."/>
      <w:lvlJc w:val="left"/>
      <w:pPr>
        <w:ind w:left="2566" w:hanging="360"/>
      </w:pPr>
    </w:lvl>
    <w:lvl w:ilvl="4">
      <w:start w:val="1"/>
      <w:numFmt w:val="lowerLetter"/>
      <w:lvlText w:val="%5."/>
      <w:lvlJc w:val="left"/>
      <w:pPr>
        <w:ind w:left="3286" w:hanging="360"/>
      </w:pPr>
    </w:lvl>
    <w:lvl w:ilvl="5">
      <w:start w:val="1"/>
      <w:numFmt w:val="lowerRoman"/>
      <w:lvlText w:val="%6."/>
      <w:lvlJc w:val="right"/>
      <w:pPr>
        <w:ind w:left="4006" w:hanging="180"/>
      </w:pPr>
    </w:lvl>
    <w:lvl w:ilvl="6">
      <w:start w:val="1"/>
      <w:numFmt w:val="decimal"/>
      <w:lvlText w:val="%7."/>
      <w:lvlJc w:val="left"/>
      <w:pPr>
        <w:ind w:left="4726" w:hanging="360"/>
      </w:pPr>
    </w:lvl>
    <w:lvl w:ilvl="7">
      <w:start w:val="1"/>
      <w:numFmt w:val="lowerLetter"/>
      <w:lvlText w:val="%8."/>
      <w:lvlJc w:val="left"/>
      <w:pPr>
        <w:ind w:left="5446" w:hanging="360"/>
      </w:pPr>
    </w:lvl>
    <w:lvl w:ilvl="8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A6"/>
    <w:rsid w:val="00314071"/>
    <w:rsid w:val="004C1F32"/>
    <w:rsid w:val="00692D59"/>
    <w:rsid w:val="00E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A6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B36A6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A6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B36A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anjosh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4math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iabix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eerbl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2022-12-23T04:51:00Z</dcterms:created>
  <dcterms:modified xsi:type="dcterms:W3CDTF">2022-12-23T04:51:00Z</dcterms:modified>
</cp:coreProperties>
</file>